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BA5" w:rsidRDefault="00DD7E08" w:rsidP="005C5BA5">
      <w:pPr>
        <w:jc w:val="center"/>
        <w:rPr>
          <w:rFonts w:ascii="TH SarabunIT๙" w:hAnsi="TH SarabunIT๙" w:cs="TH SarabunIT๙"/>
          <w:bCs/>
          <w:color w:val="000000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5C5BA5" w:rsidRPr="00C00715">
        <w:rPr>
          <w:rFonts w:ascii="TH SarabunIT๙" w:hAnsi="TH SarabunIT๙" w:cs="TH SarabunIT๙"/>
          <w:bCs/>
          <w:color w:val="000000"/>
          <w:sz w:val="40"/>
          <w:szCs w:val="40"/>
          <w:cs/>
        </w:rPr>
        <w:t>โครงการ</w:t>
      </w:r>
      <w:r w:rsidR="005C5BA5">
        <w:rPr>
          <w:rFonts w:ascii="TH SarabunIT๙" w:hAnsi="TH SarabunIT๙" w:cs="TH SarabunIT๙" w:hint="cs"/>
          <w:bCs/>
          <w:color w:val="000000"/>
          <w:sz w:val="40"/>
          <w:szCs w:val="40"/>
          <w:cs/>
        </w:rPr>
        <w:t>ปราบปรามการค้ายาเสพติด</w:t>
      </w:r>
    </w:p>
    <w:p w:rsidR="005C5BA5" w:rsidRPr="00C00715" w:rsidRDefault="005C5BA5" w:rsidP="005C5BA5">
      <w:pPr>
        <w:jc w:val="center"/>
        <w:rPr>
          <w:rFonts w:ascii="TH SarabunIT๙" w:hAnsi="TH SarabunIT๙" w:cs="TH SarabunIT๙"/>
          <w:bCs/>
          <w:color w:val="000000"/>
          <w:sz w:val="40"/>
          <w:szCs w:val="40"/>
        </w:rPr>
      </w:pPr>
      <w:r w:rsidRPr="00C00715">
        <w:rPr>
          <w:rFonts w:ascii="TH SarabunIT๙" w:hAnsi="TH SarabunIT๙" w:cs="TH SarabunIT๙"/>
          <w:bCs/>
          <w:color w:val="000000"/>
          <w:sz w:val="40"/>
          <w:szCs w:val="40"/>
          <w:cs/>
        </w:rPr>
        <w:t xml:space="preserve"> (</w:t>
      </w:r>
      <w:r>
        <w:rPr>
          <w:rFonts w:ascii="TH SarabunIT๙" w:hAnsi="TH SarabunIT๙" w:cs="TH SarabunIT๙" w:hint="cs"/>
          <w:bCs/>
          <w:color w:val="000000"/>
          <w:sz w:val="40"/>
          <w:szCs w:val="40"/>
          <w:cs/>
        </w:rPr>
        <w:t>สถานประกอบการสีขาว</w:t>
      </w:r>
      <w:r w:rsidRPr="00C00715">
        <w:rPr>
          <w:rFonts w:ascii="TH SarabunIT๙" w:hAnsi="TH SarabunIT๙" w:cs="TH SarabunIT๙"/>
          <w:bCs/>
          <w:color w:val="000000"/>
          <w:sz w:val="40"/>
          <w:szCs w:val="40"/>
          <w:cs/>
        </w:rPr>
        <w:t>)</w:t>
      </w:r>
    </w:p>
    <w:p w:rsidR="00675345" w:rsidRDefault="00675345" w:rsidP="007A54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C9655B" w:rsidRPr="00C9655B" w:rsidRDefault="00C9655B" w:rsidP="007A54CD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1. ชื่อโครงการ</w:t>
      </w:r>
      <w:r w:rsidR="000B73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D7E08" w:rsidRPr="006421B3">
        <w:rPr>
          <w:rFonts w:ascii="TH SarabunPSK" w:hAnsi="TH SarabunPSK" w:cs="TH SarabunPSK"/>
          <w:sz w:val="32"/>
          <w:szCs w:val="32"/>
        </w:rPr>
        <w:t>“</w:t>
      </w:r>
      <w:r w:rsidR="005C5BA5">
        <w:rPr>
          <w:rFonts w:ascii="TH SarabunPSK" w:hAnsi="TH SarabunPSK" w:cs="TH SarabunPSK" w:hint="cs"/>
          <w:sz w:val="32"/>
          <w:szCs w:val="32"/>
          <w:cs/>
        </w:rPr>
        <w:t>สถานประกอบการ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สีขาว</w:t>
      </w:r>
      <w:r w:rsidR="00DD7E08" w:rsidRPr="006421B3">
        <w:rPr>
          <w:rFonts w:ascii="TH SarabunPSK" w:hAnsi="TH SarabunPSK" w:cs="TH SarabunPSK"/>
          <w:sz w:val="32"/>
          <w:szCs w:val="32"/>
        </w:rPr>
        <w:t>”</w:t>
      </w:r>
    </w:p>
    <w:p w:rsidR="00C9655B" w:rsidRDefault="007A54CD" w:rsidP="007A54CD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9655B"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. หลักการและเหตุผล</w:t>
      </w:r>
      <w:r w:rsidR="00C9655B" w:rsidRPr="00C9655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66D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D7E08" w:rsidRPr="006421B3" w:rsidRDefault="00F43849" w:rsidP="00DD7E0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๒</w:t>
      </w:r>
      <w:r w:rsidR="00DD7E08" w:rsidRPr="006421B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.๑ หลักการ</w:t>
      </w:r>
      <w:r w:rsidR="00DD7E08" w:rsidRPr="006421B3">
        <w:rPr>
          <w:rFonts w:ascii="TH SarabunPSK" w:hAnsi="TH SarabunPSK" w:cs="TH SarabunPSK"/>
          <w:sz w:val="32"/>
          <w:szCs w:val="32"/>
        </w:rPr>
        <w:t xml:space="preserve"> 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ด้วยในสถานการณ์ปัจจุบัน ยาเสพติดได้กลับเข้ามาสู่ชุมชนอีกแล้ว หลังจากหายไปช่วงหนึ่งที่รัฐบาล ได้ประกาศทำสงครามกับยาเสพติด และเอาจริงเอาจังกับผู้ที่ผลิต จำหน่าย ไม่ว่าจะเป็นผู้ค้ารายใหญ่ และรายย่อย ส่วนผู้ที่เสพ ก็ได้เปิดโอกาสให้มาแจ้งชื่อเพื่อขอรับการบำบัด</w:t>
      </w:r>
      <w:r w:rsidR="00DD7E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โดยเจ้าหน้าที่จะให้โอกาส และถือว่าเป็นผู้ป่วย ให้เข้ารับการบำบัดรักษา พอมาระยะหลังยาเสพติดได้เริ่มกลับเข้ามาหนักขึ้น เหตุผลส่วนหนึ่งก็คงจะเป็นเศรษฐกิจที่ตกต่ำ คนตกงาน ค่าครองชีพสูง ไม่เพียงพอกับรายได้ที่หามา ทำให้มีโอกาสหันไปสู่กระบวนการยาเสพติด  และยาเสพติดยังก็ให้เกิดปัญหาที่สร้างความเดือดร้อนให้กับประชาชนที่อาศัยในชุมชน เช่น</w:t>
      </w:r>
      <w:r w:rsidR="00DD7E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ลักทรัพย์ อย่างลักตัดสายไฟฟ้า,</w:t>
      </w:r>
      <w:r w:rsidR="00DD7E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 xml:space="preserve">สายโทรศัพท์ของทางราชการ หรือลักมิเตอร์น้ำของชาวบ้าน ซึ่งปัญหาเหล่านี้สืบเนื่องมาจากปัญหายาเสพติดแทบทั้งสิ้น </w:t>
      </w:r>
    </w:p>
    <w:p w:rsidR="00DD7E08" w:rsidRPr="006421B3" w:rsidRDefault="00F43849" w:rsidP="00DD7E08">
      <w:pPr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๒</w:t>
      </w:r>
      <w:r w:rsidR="00DD7E08" w:rsidRPr="006421B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.๒ เหตุผล</w:t>
      </w:r>
      <w:r w:rsidR="00DD7E08" w:rsidRPr="006421B3">
        <w:rPr>
          <w:rFonts w:ascii="TH SarabunPSK" w:hAnsi="TH SarabunPSK" w:cs="TH SarabunPSK"/>
          <w:sz w:val="32"/>
          <w:szCs w:val="32"/>
        </w:rPr>
        <w:t xml:space="preserve"> 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จากการสืบสวนจับกุมทำ</w:t>
      </w:r>
      <w:r w:rsidR="00DD7E08">
        <w:rPr>
          <w:rFonts w:ascii="TH SarabunPSK" w:hAnsi="TH SarabunPSK" w:cs="TH SarabunPSK"/>
          <w:sz w:val="32"/>
          <w:szCs w:val="32"/>
          <w:cs/>
        </w:rPr>
        <w:t>ให้เราทราบได้ว่า ปัญหาลักทรัพย์, วิ่งราวทรัพย์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, ชิงทรัพย์ และปล้นทรัพย์ บุคคลที่กระทำความผิดส่วนใหญ่เป็นผู้ติดยาเสพติด และแหล่งข่าวหรือผู้ที่ให้เบาะแส ส่วนใหญ่เป็นอาสาสมัคร</w:t>
      </w:r>
      <w:proofErr w:type="spellStart"/>
      <w:r w:rsidR="00DD7E08" w:rsidRPr="006421B3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="00DD7E08" w:rsidRPr="006421B3">
        <w:rPr>
          <w:rFonts w:ascii="TH SarabunPSK" w:hAnsi="TH SarabunPSK" w:cs="TH SarabunPSK"/>
          <w:sz w:val="32"/>
          <w:szCs w:val="32"/>
          <w:cs/>
        </w:rPr>
        <w:t xml:space="preserve"> เช่น ตำรวจบ้าน อาสาสมัครป้องกันภัยพลเรือน ที่คอยให้ความร่วมมือในการปฏิบัติหน้าที่ </w:t>
      </w:r>
      <w:r w:rsidR="005E1BB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5C5BA5">
        <w:rPr>
          <w:rFonts w:ascii="TH SarabunPSK" w:hAnsi="TH SarabunPSK" w:cs="TH SarabunPSK"/>
          <w:sz w:val="32"/>
          <w:szCs w:val="32"/>
          <w:cs/>
        </w:rPr>
        <w:t>ศรีสวัสดิ์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 xml:space="preserve">  เล็งเห็นว่า โครงการ </w:t>
      </w:r>
      <w:r w:rsidR="00DD7E08" w:rsidRPr="006421B3">
        <w:rPr>
          <w:rFonts w:ascii="TH SarabunPSK" w:hAnsi="TH SarabunPSK" w:cs="TH SarabunPSK"/>
          <w:sz w:val="32"/>
          <w:szCs w:val="32"/>
        </w:rPr>
        <w:t>“</w:t>
      </w:r>
      <w:r w:rsidR="005C5BA5">
        <w:rPr>
          <w:rFonts w:ascii="TH SarabunPSK" w:hAnsi="TH SarabunPSK" w:cs="TH SarabunPSK" w:hint="cs"/>
          <w:sz w:val="32"/>
          <w:szCs w:val="32"/>
          <w:cs/>
        </w:rPr>
        <w:t>สถานประกอบการ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สีขาว</w:t>
      </w:r>
      <w:r w:rsidR="00DD7E08" w:rsidRPr="006421B3">
        <w:rPr>
          <w:rFonts w:ascii="TH SarabunPSK" w:hAnsi="TH SarabunPSK" w:cs="TH SarabunPSK"/>
          <w:sz w:val="32"/>
          <w:szCs w:val="32"/>
        </w:rPr>
        <w:t>”</w:t>
      </w:r>
      <w:r w:rsidR="00DD7E08">
        <w:rPr>
          <w:rFonts w:ascii="TH SarabunPSK" w:hAnsi="TH SarabunPSK" w:cs="TH SarabunPSK"/>
          <w:sz w:val="32"/>
          <w:szCs w:val="32"/>
        </w:rPr>
        <w:t xml:space="preserve"> 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ที่ได้จัดทำขึ้น สามารถจะช่วยป้องกันการปัญหาอาชญากรรมได้ หากได้รับการสนับสนุนช่วยเหลือจากองค์กรส่วนท้องถิ่น สถานประกอบการโรงงานในพื้นที่</w:t>
      </w:r>
    </w:p>
    <w:p w:rsidR="00C9655B" w:rsidRDefault="00F52CC8" w:rsidP="00BE747B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. วัตถุประสงค์</w:t>
      </w:r>
    </w:p>
    <w:p w:rsidR="00DD7E08" w:rsidRPr="00DD7E08" w:rsidRDefault="00F43849" w:rsidP="00DD7E08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DD7E08" w:rsidRPr="00DD7E08">
        <w:rPr>
          <w:rFonts w:ascii="TH SarabunIT๙" w:hAnsi="TH SarabunIT๙" w:cs="TH SarabunIT๙"/>
          <w:sz w:val="32"/>
          <w:szCs w:val="32"/>
          <w:cs/>
        </w:rPr>
        <w:t>.๑ เพื่อส่งเสริมให้ประชาชนเข้าร่วมช่วยในการพิทักษ์ชีวิตและทรัพย์สินของตนเองและผู้อื่น</w:t>
      </w:r>
    </w:p>
    <w:p w:rsidR="00DD7E08" w:rsidRPr="00DD7E08" w:rsidRDefault="00DD7E08" w:rsidP="00AE18B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D7E08">
        <w:rPr>
          <w:rFonts w:ascii="TH SarabunIT๙" w:hAnsi="TH SarabunIT๙" w:cs="TH SarabunIT๙"/>
          <w:sz w:val="32"/>
          <w:szCs w:val="32"/>
        </w:rPr>
        <w:tab/>
      </w:r>
      <w:r w:rsidR="00F43849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D7E08">
        <w:rPr>
          <w:rFonts w:ascii="TH SarabunIT๙" w:hAnsi="TH SarabunIT๙" w:cs="TH SarabunIT๙"/>
          <w:sz w:val="32"/>
          <w:szCs w:val="32"/>
          <w:cs/>
        </w:rPr>
        <w:t>.๒ เพื่อเพิ่มประสิทธิภาพในการหาข่าวของเจ้าหน้าที่ตำรวจอันเกี่ยวกับการป้องกันและปราบปรามอาชญากรรม</w:t>
      </w:r>
    </w:p>
    <w:p w:rsidR="00DD7E08" w:rsidRDefault="00DD7E08" w:rsidP="00DD7E08">
      <w:pPr>
        <w:spacing w:after="0" w:line="240" w:lineRule="auto"/>
        <w:ind w:firstLine="1418"/>
        <w:rPr>
          <w:rFonts w:ascii="TH SarabunIT๙" w:hAnsi="TH SarabunIT๙" w:cs="TH SarabunIT๙"/>
          <w:b/>
          <w:bCs/>
          <w:sz w:val="32"/>
          <w:szCs w:val="32"/>
        </w:rPr>
      </w:pPr>
      <w:r w:rsidRPr="00DD7E08">
        <w:rPr>
          <w:rFonts w:ascii="TH SarabunIT๙" w:hAnsi="TH SarabunIT๙" w:cs="TH SarabunIT๙"/>
          <w:sz w:val="32"/>
          <w:szCs w:val="32"/>
        </w:rPr>
        <w:tab/>
      </w:r>
      <w:r w:rsidR="00F43849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D7E08">
        <w:rPr>
          <w:rFonts w:ascii="TH SarabunIT๙" w:hAnsi="TH SarabunIT๙" w:cs="TH SarabunIT๙"/>
          <w:sz w:val="32"/>
          <w:szCs w:val="32"/>
          <w:cs/>
        </w:rPr>
        <w:t>.๓ เพื่อให้ประชาชนมีทัศนคติที่ดีต่อตำรวจ มีความเชื่อถือ ศรัทธาและตระหนักถึงบทบาทของเจ้าหน้าที่ตำรวจในการป้องกันอาชญากรรม</w:t>
      </w:r>
    </w:p>
    <w:p w:rsidR="0064474E" w:rsidRDefault="0064474E" w:rsidP="00DD7E08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๔. วิธีดำเนินการ</w:t>
      </w:r>
    </w:p>
    <w:p w:rsidR="00790FC2" w:rsidRDefault="001E47CA" w:rsidP="00790F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5C5BA5">
        <w:rPr>
          <w:rFonts w:ascii="TH SarabunIT๙" w:hAnsi="TH SarabunIT๙" w:cs="TH SarabunIT๙" w:hint="cs"/>
          <w:sz w:val="32"/>
          <w:szCs w:val="32"/>
          <w:cs/>
        </w:rPr>
        <w:t>ตรวจหาสารเสพติดพนักงาน</w:t>
      </w:r>
    </w:p>
    <w:p w:rsidR="0064474E" w:rsidRPr="00AE18B5" w:rsidRDefault="0064474E" w:rsidP="00790FC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18B5">
        <w:rPr>
          <w:rFonts w:ascii="TH SarabunIT๙" w:hAnsi="TH SarabunIT๙" w:cs="TH SarabunIT๙" w:hint="cs"/>
          <w:b/>
          <w:bCs/>
          <w:sz w:val="32"/>
          <w:szCs w:val="32"/>
          <w:cs/>
        </w:rPr>
        <w:t>๕. กลุ่มเป้าหมาย</w:t>
      </w:r>
    </w:p>
    <w:p w:rsidR="00AE18B5" w:rsidRPr="00AE18B5" w:rsidRDefault="00AE18B5" w:rsidP="00AE18B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E18B5">
        <w:rPr>
          <w:rFonts w:ascii="TH SarabunIT๙" w:hAnsi="TH SarabunIT๙" w:cs="TH SarabunIT๙"/>
          <w:sz w:val="32"/>
          <w:szCs w:val="32"/>
        </w:rPr>
        <w:tab/>
      </w:r>
      <w:r w:rsidR="005C5BA5">
        <w:rPr>
          <w:rFonts w:ascii="TH SarabunIT๙" w:hAnsi="TH SarabunIT๙" w:cs="TH SarabunIT๙" w:hint="cs"/>
          <w:sz w:val="32"/>
          <w:szCs w:val="32"/>
          <w:cs/>
        </w:rPr>
        <w:t>พนักงานและลูกจ้างการไฟฟ้าฝ่ายผลิตแห่งประเทศไทยเขื่อนศรีนครินทร์</w:t>
      </w:r>
      <w:r w:rsidRPr="00AE18B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C55EC" w:rsidRPr="006C55EC" w:rsidRDefault="006C55EC" w:rsidP="006C55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6C55EC">
        <w:rPr>
          <w:rFonts w:ascii="TH SarabunIT๙" w:hAnsi="TH SarabunIT๙" w:cs="TH SarabunIT๙" w:hint="cs"/>
          <w:b/>
          <w:bCs/>
          <w:sz w:val="32"/>
          <w:szCs w:val="32"/>
          <w:cs/>
        </w:rPr>
        <w:t>. งบประมาณ</w:t>
      </w:r>
    </w:p>
    <w:p w:rsidR="001242DD" w:rsidRDefault="001242DD" w:rsidP="001242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C55EC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>งบประมาณของทางราชการ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ปีงบประมาณ พ.ศ. ๒๕๖๗ </w:t>
      </w:r>
    </w:p>
    <w:p w:rsidR="005C5BA5" w:rsidRPr="006C55EC" w:rsidRDefault="005C5BA5" w:rsidP="001242D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64474E" w:rsidRDefault="006C55EC" w:rsidP="0064474E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64474E">
        <w:rPr>
          <w:rFonts w:ascii="TH SarabunIT๙" w:hAnsi="TH SarabunIT๙" w:cs="TH SarabunIT๙" w:hint="cs"/>
          <w:b/>
          <w:bCs/>
          <w:sz w:val="32"/>
          <w:szCs w:val="32"/>
          <w:cs/>
        </w:rPr>
        <w:t>. สถานที่ดำเนินการ</w:t>
      </w:r>
    </w:p>
    <w:p w:rsidR="005C5BA5" w:rsidRDefault="0064474E" w:rsidP="0064474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5C5BA5">
        <w:rPr>
          <w:rFonts w:ascii="TH SarabunIT๙" w:hAnsi="TH SarabunIT๙" w:cs="TH SarabunIT๙" w:hint="cs"/>
          <w:sz w:val="32"/>
          <w:szCs w:val="32"/>
          <w:cs/>
        </w:rPr>
        <w:t>อาคารเคียงธารา การไฟฟ้าฝ่ายผลิตแห่งประเทศไทยเขื่อนศรีนครินทร์</w:t>
      </w:r>
      <w:r w:rsidR="005C5BA5" w:rsidRPr="00AE18B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4474E" w:rsidRDefault="00AE18B5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421B3">
        <w:rPr>
          <w:rFonts w:ascii="TH SarabunPSK" w:hAnsi="TH SarabunPSK" w:cs="TH SarabunPSK"/>
          <w:sz w:val="32"/>
          <w:szCs w:val="32"/>
          <w:cs/>
        </w:rPr>
        <w:t>อำเภอ</w:t>
      </w:r>
      <w:r w:rsidR="005C5BA5">
        <w:rPr>
          <w:rFonts w:ascii="TH SarabunPSK" w:hAnsi="TH SarabunPSK" w:cs="TH SarabunPSK"/>
          <w:sz w:val="32"/>
          <w:szCs w:val="32"/>
          <w:cs/>
        </w:rPr>
        <w:t>ศรีสวัสดิ์</w:t>
      </w:r>
      <w:r w:rsidRPr="006421B3">
        <w:rPr>
          <w:rFonts w:ascii="TH SarabunPSK" w:hAnsi="TH SarabunPSK" w:cs="TH SarabunPSK"/>
          <w:sz w:val="32"/>
          <w:szCs w:val="32"/>
          <w:cs/>
        </w:rPr>
        <w:t xml:space="preserve"> จังหวัดกาญจนบุรี</w:t>
      </w:r>
    </w:p>
    <w:p w:rsidR="009634E0" w:rsidRDefault="006C55EC" w:rsidP="00621EA1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9634E0">
        <w:rPr>
          <w:rFonts w:ascii="TH SarabunIT๙" w:hAnsi="TH SarabunIT๙" w:cs="TH SarabunIT๙" w:hint="cs"/>
          <w:b/>
          <w:bCs/>
          <w:sz w:val="32"/>
          <w:szCs w:val="32"/>
          <w:cs/>
        </w:rPr>
        <w:t>. ระยะเวลาดำเนินการ</w:t>
      </w:r>
    </w:p>
    <w:p w:rsidR="009634E0" w:rsidRDefault="009634E0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D69C5">
        <w:rPr>
          <w:rFonts w:ascii="TH SarabunIT๙" w:hAnsi="TH SarabunIT๙" w:cs="TH SarabunIT๙"/>
          <w:sz w:val="32"/>
          <w:szCs w:val="32"/>
          <w:cs/>
        </w:rPr>
        <w:tab/>
      </w:r>
      <w:r w:rsidR="006D6A58">
        <w:rPr>
          <w:rFonts w:ascii="TH SarabunIT๙" w:hAnsi="TH SarabunIT๙" w:cs="TH SarabunIT๙" w:hint="cs"/>
          <w:sz w:val="32"/>
          <w:szCs w:val="32"/>
          <w:cs/>
        </w:rPr>
        <w:t>ปีงบประมาณ พ.ศ. ๒๕๖๗</w:t>
      </w:r>
    </w:p>
    <w:p w:rsidR="006C55EC" w:rsidRDefault="006C55EC" w:rsidP="006C55EC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="007A54CD"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หน่วยงานที่รับผิดชอบ </w:t>
      </w:r>
      <w:r w:rsidR="007A54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AE18B5" w:rsidRDefault="00AE18B5" w:rsidP="005C5BA5">
      <w:pPr>
        <w:spacing w:before="120"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งานป้องกันปราบปราม </w:t>
      </w:r>
      <w:r w:rsidR="007A54CD" w:rsidRPr="00C9655B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5C5BA5">
        <w:rPr>
          <w:rFonts w:ascii="TH SarabunIT๙" w:hAnsi="TH SarabunIT๙" w:cs="TH SarabunIT๙" w:hint="cs"/>
          <w:sz w:val="32"/>
          <w:szCs w:val="32"/>
          <w:cs/>
        </w:rPr>
        <w:t>ศรีสวัสดิ์</w:t>
      </w:r>
      <w:r w:rsidR="007A54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54CD" w:rsidRPr="00C9655B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5C5BA5">
        <w:rPr>
          <w:rFonts w:ascii="TH SarabunIT๙" w:hAnsi="TH SarabunIT๙" w:cs="TH SarabunIT๙" w:hint="cs"/>
          <w:sz w:val="32"/>
          <w:szCs w:val="32"/>
          <w:cs/>
        </w:rPr>
        <w:t>ศรีสวัสดิ์</w:t>
      </w:r>
      <w:r w:rsidR="007A54CD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จังหวัดกาญจนบุรี</w:t>
      </w:r>
    </w:p>
    <w:p w:rsidR="003C57F0" w:rsidRPr="006C55EC" w:rsidRDefault="006C55EC" w:rsidP="006C55EC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="003C57F0" w:rsidRPr="006C55EC">
        <w:rPr>
          <w:rFonts w:ascii="TH SarabunIT๙" w:hAnsi="TH SarabunIT๙" w:cs="TH SarabunIT๙" w:hint="cs"/>
          <w:b/>
          <w:bCs/>
          <w:sz w:val="32"/>
          <w:szCs w:val="32"/>
          <w:cs/>
        </w:rPr>
        <w:t>. ผลที่คาดว่าจะได้รับ</w:t>
      </w:r>
    </w:p>
    <w:p w:rsidR="00AE18B5" w:rsidRPr="006421B3" w:rsidRDefault="00AE18B5" w:rsidP="00AE18B5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6421B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6421B3">
        <w:rPr>
          <w:rFonts w:ascii="TH SarabunPSK" w:hAnsi="TH SarabunPSK" w:cs="TH SarabunPSK"/>
          <w:sz w:val="32"/>
          <w:szCs w:val="32"/>
          <w:cs/>
        </w:rPr>
        <w:t xml:space="preserve">.๑ หน่วยงานและประชาชนเข้ามามีส่วนร่วมในการป้องกันและปราบปรามยาเสพติด สามารถลดปัญหาอาชญากรรมและยาเสพติดได้ในระดับหนึ่ง </w:t>
      </w:r>
    </w:p>
    <w:p w:rsidR="00AE18B5" w:rsidRPr="006421B3" w:rsidRDefault="00AE18B5" w:rsidP="00AE18B5">
      <w:pPr>
        <w:spacing w:after="0"/>
        <w:ind w:firstLine="1418"/>
        <w:rPr>
          <w:rFonts w:ascii="TH SarabunPSK" w:hAnsi="TH SarabunPSK" w:cs="TH SarabunPSK"/>
          <w:sz w:val="32"/>
          <w:szCs w:val="32"/>
        </w:rPr>
      </w:pPr>
      <w:r w:rsidRPr="006421B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6421B3">
        <w:rPr>
          <w:rFonts w:ascii="TH SarabunPSK" w:hAnsi="TH SarabunPSK" w:cs="TH SarabunPSK"/>
          <w:sz w:val="32"/>
          <w:szCs w:val="32"/>
          <w:cs/>
        </w:rPr>
        <w:t>.๒ ชุมชนมีความปลอดภัยในชีวิตและทรัพย์สินอยู่อย่างมีความสุข</w:t>
      </w:r>
    </w:p>
    <w:p w:rsidR="00AE18B5" w:rsidRPr="006421B3" w:rsidRDefault="00AE18B5" w:rsidP="00AE18B5">
      <w:pPr>
        <w:spacing w:after="0"/>
        <w:ind w:firstLine="1418"/>
        <w:rPr>
          <w:rFonts w:ascii="TH SarabunPSK" w:hAnsi="TH SarabunPSK" w:cs="TH SarabunPSK"/>
          <w:sz w:val="32"/>
          <w:szCs w:val="32"/>
        </w:rPr>
      </w:pPr>
      <w:r w:rsidRPr="006421B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6421B3">
        <w:rPr>
          <w:rFonts w:ascii="TH SarabunPSK" w:hAnsi="TH SarabunPSK" w:cs="TH SarabunPSK"/>
          <w:sz w:val="32"/>
          <w:szCs w:val="32"/>
          <w:cs/>
        </w:rPr>
        <w:t>.๓ หน่วยราชการและพนักงานของรัฐในพื้นที่ปลอดภัยจากยาเสพติด</w:t>
      </w:r>
    </w:p>
    <w:p w:rsidR="00B4509E" w:rsidRPr="00B4509E" w:rsidRDefault="00B4509E" w:rsidP="00B4509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๑๑. ผู้เสนอโครงการ</w:t>
      </w:r>
    </w:p>
    <w:p w:rsidR="003C57F0" w:rsidRPr="0074190E" w:rsidRDefault="00416A3B" w:rsidP="00B4509E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3589646</wp:posOffset>
            </wp:positionH>
            <wp:positionV relativeFrom="paragraph">
              <wp:posOffset>87365</wp:posOffset>
            </wp:positionV>
            <wp:extent cx="640080" cy="373380"/>
            <wp:effectExtent l="0" t="0" r="7620" b="76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8" r="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21D" w:rsidRPr="00FA4FD0" w:rsidRDefault="0049021D" w:rsidP="0049021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พันตำรวจ</w:t>
      </w:r>
      <w:r w:rsidR="005C5B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ตรี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49021D" w:rsidRPr="00FA4FD0" w:rsidRDefault="0049021D" w:rsidP="0049021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(</w:t>
      </w:r>
      <w:r w:rsidR="005C5B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ยงยุทธ  จันทร์</w:t>
      </w:r>
      <w:r w:rsidR="00B240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พุ่ม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:rsidR="0049021D" w:rsidRDefault="0049021D" w:rsidP="0049021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สารวัตรป้องกันปราบปราม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 w:rsidR="005C5B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5C5B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ศรีสวัสดิ์</w:t>
      </w:r>
    </w:p>
    <w:p w:rsidR="00B4509E" w:rsidRPr="00B4509E" w:rsidRDefault="00416A3B" w:rsidP="00B4509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2515832</wp:posOffset>
            </wp:positionH>
            <wp:positionV relativeFrom="paragraph">
              <wp:posOffset>83820</wp:posOffset>
            </wp:positionV>
            <wp:extent cx="918210" cy="656950"/>
            <wp:effectExtent l="0" t="0" r="0" b="0"/>
            <wp:wrapNone/>
            <wp:docPr id="10" name="รูปภาพ 10" descr="92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212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6" t="24034" r="36417" b="3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65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09E"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๒. ผู้เห็นชอบโครงการ/ ผู้พิจารณา</w:t>
      </w:r>
    </w:p>
    <w:p w:rsidR="001E7693" w:rsidRDefault="001E7693" w:rsidP="00B450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4509E" w:rsidRPr="00FA4FD0" w:rsidRDefault="00416A3B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4097020</wp:posOffset>
            </wp:positionV>
            <wp:extent cx="918210" cy="779780"/>
            <wp:effectExtent l="0" t="0" r="0" b="1270"/>
            <wp:wrapNone/>
            <wp:docPr id="8" name="รูปภาพ 8" descr="92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212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6" t="24034" r="36417" b="3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77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09E"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พันตำรวจ</w:t>
      </w:r>
      <w:r w:rsidR="00B45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</w:t>
      </w:r>
      <w:r w:rsidR="00B4509E"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77B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BF3F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4509E"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B4509E"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B4509E"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B4509E" w:rsidRPr="00FA4FD0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(</w:t>
      </w:r>
      <w:r w:rsidR="005C5B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มนัส  พร้อมศักดิ์โสภณ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:rsidR="00B4509E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5C5B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รองผู้กำกับการป้องกันปราบปราม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 w:rsidR="005C5B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5C5B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ศรีสวัสดิ์</w:t>
      </w:r>
    </w:p>
    <w:p w:rsidR="00B4509E" w:rsidRPr="00B4509E" w:rsidRDefault="00416A3B" w:rsidP="00B4509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185107</wp:posOffset>
            </wp:positionV>
            <wp:extent cx="1814830" cy="750570"/>
            <wp:effectExtent l="0" t="0" r="0" b="0"/>
            <wp:wrapNone/>
            <wp:docPr id="12" name="รูปภาพ 12" descr="คำอธิบาย: C:\Users\T2H\Downloads\S__7217242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C:\Users\T2H\Downloads\S__7217242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88" r="12701" b="32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09E"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๓. ผู้อนุมัติ</w:t>
      </w:r>
    </w:p>
    <w:p w:rsidR="00B4509E" w:rsidRPr="00FA4FD0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4509E" w:rsidRPr="00FA4FD0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จเอก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77B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B4509E" w:rsidRPr="00FA4FD0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(</w:t>
      </w:r>
      <w:r w:rsidR="005C5B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กิตติพันธ์  เสนาอุดร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:rsidR="00B4509E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ผู้กำกับการ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 w:rsidR="005C5B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5C5B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ศรีสวัสดิ์</w:t>
      </w:r>
    </w:p>
    <w:p w:rsidR="001E7693" w:rsidRDefault="001E7693" w:rsidP="007A54CD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3C57F0" w:rsidRDefault="003C57F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9634E0" w:rsidRDefault="009634E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C5BA5" w:rsidRDefault="005C5BA5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C5BA5" w:rsidRDefault="005C5BA5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C5BA5" w:rsidRDefault="005C5BA5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C5BA5" w:rsidRDefault="005C5BA5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74D6FF2A">
                <wp:simplePos x="0" y="0"/>
                <wp:positionH relativeFrom="column">
                  <wp:posOffset>304883</wp:posOffset>
                </wp:positionH>
                <wp:positionV relativeFrom="paragraph">
                  <wp:posOffset>-31888</wp:posOffset>
                </wp:positionV>
                <wp:extent cx="5288280" cy="1170498"/>
                <wp:effectExtent l="57150" t="38100" r="64770" b="67945"/>
                <wp:wrapNone/>
                <wp:docPr id="9" name="สี่เหลี่ยมผืนผ้า: มุมมนเดียว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8280" cy="1170498"/>
                        </a:xfrm>
                        <a:prstGeom prst="round1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5C5BA5" w:rsidRDefault="005C5BA5" w:rsidP="005C5BA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C00715">
                              <w:rPr>
                                <w:rFonts w:ascii="TH SarabunIT๙" w:hAnsi="TH SarabunIT๙" w:cs="TH SarabunIT๙" w:hint="cs"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</w:t>
                            </w:r>
                            <w:r w:rsidRPr="00C00715">
                              <w:rPr>
                                <w:rFonts w:ascii="TH SarabunIT๙" w:hAnsi="TH SarabunIT๙" w:cs="TH SarabunIT๙"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ปราบปรามการค้ายาเสพติด</w:t>
                            </w:r>
                          </w:p>
                          <w:p w:rsidR="005C5BA5" w:rsidRPr="00C00715" w:rsidRDefault="005C5BA5" w:rsidP="005C5BA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C00715">
                              <w:rPr>
                                <w:rFonts w:ascii="TH SarabunIT๙" w:hAnsi="TH SarabunIT๙" w:cs="TH SarabunIT๙"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สถานประกอบการสีขาว</w:t>
                            </w:r>
                            <w:r w:rsidRPr="00C00715">
                              <w:rPr>
                                <w:rFonts w:ascii="TH SarabunIT๙" w:hAnsi="TH SarabunIT๙" w:cs="TH SarabunIT๙"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  <w:p w:rsidR="005C5BA5" w:rsidRPr="005C5BA5" w:rsidRDefault="005C5BA5" w:rsidP="005C5BA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/>
                                <w:sz w:val="24"/>
                                <w:szCs w:val="30"/>
                              </w:rPr>
                            </w:pPr>
                            <w:r w:rsidRPr="005C5BA5">
                              <w:rPr>
                                <w:rFonts w:ascii="TH SarabunIT๙" w:hAnsi="TH SarabunIT๙" w:cs="TH SarabunIT๙"/>
                                <w:bCs/>
                                <w:color w:val="000000"/>
                                <w:sz w:val="24"/>
                                <w:szCs w:val="30"/>
                                <w:cs/>
                              </w:rPr>
                              <w:t>สถานีตำรวจภูธร</w:t>
                            </w:r>
                            <w:r w:rsidRPr="005C5BA5">
                              <w:rPr>
                                <w:rFonts w:ascii="TH SarabunIT๙" w:hAnsi="TH SarabunIT๙" w:cs="TH SarabunIT๙" w:hint="cs"/>
                                <w:bCs/>
                                <w:color w:val="000000"/>
                                <w:sz w:val="24"/>
                                <w:szCs w:val="30"/>
                                <w:cs/>
                              </w:rPr>
                              <w:t>ศรีสวัสดิ์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: มุมมนเดียว 9" o:spid="_x0000_s1026" style="position:absolute;margin-left:24pt;margin-top:-2.5pt;width:416.4pt;height:9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88280,11704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" adj="-11796480,,5400" path="m,l5093193,v107744,,195087,87343,195087,195087l5288280,1170498,,1170498,,xe" fillcolor="#71a6db" stroked="f">
                <v:fill color2="#438ac9" rotate="t" colors="0 #71a6db;.5 #559bdb;1 #438ac9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connecttype="custom" o:connectlocs="0,0;5093193,0;5288280,195087;5288280,1170498;0,1170498;0,0" o:connectangles="0,0,0,0,0,0" textboxrect="0,0,5288280,1170498"/>
                <v:textbox>
                  <w:txbxContent>
                    <w:p w:rsidR="005C5BA5" w:rsidRDefault="005C5BA5" w:rsidP="005C5BA5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C00715">
                        <w:rPr>
                          <w:rFonts w:ascii="TH SarabunIT๙" w:hAnsi="TH SarabunIT๙" w:cs="TH SarabunIT๙" w:hint="cs"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</w:t>
                      </w:r>
                      <w:r w:rsidRPr="00C00715">
                        <w:rPr>
                          <w:rFonts w:ascii="TH SarabunIT๙" w:hAnsi="TH SarabunIT๙" w:cs="TH SarabunIT๙"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โครงการ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ปราบปรามการค้ายาเสพติด</w:t>
                      </w:r>
                    </w:p>
                    <w:p w:rsidR="005C5BA5" w:rsidRPr="00C00715" w:rsidRDefault="005C5BA5" w:rsidP="005C5BA5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C00715">
                        <w:rPr>
                          <w:rFonts w:ascii="TH SarabunIT๙" w:hAnsi="TH SarabunIT๙" w:cs="TH SarabunIT๙"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สถานประกอบการสีขาว</w:t>
                      </w:r>
                      <w:r w:rsidRPr="00C00715">
                        <w:rPr>
                          <w:rFonts w:ascii="TH SarabunIT๙" w:hAnsi="TH SarabunIT๙" w:cs="TH SarabunIT๙"/>
                          <w:bCs/>
                          <w:color w:val="000000"/>
                          <w:sz w:val="40"/>
                          <w:szCs w:val="40"/>
                          <w:cs/>
                        </w:rPr>
                        <w:t>)</w:t>
                      </w:r>
                    </w:p>
                    <w:p w:rsidR="005C5BA5" w:rsidRPr="005C5BA5" w:rsidRDefault="005C5BA5" w:rsidP="005C5BA5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/>
                          <w:sz w:val="24"/>
                          <w:szCs w:val="30"/>
                        </w:rPr>
                      </w:pPr>
                      <w:r w:rsidRPr="005C5BA5">
                        <w:rPr>
                          <w:rFonts w:ascii="TH SarabunIT๙" w:hAnsi="TH SarabunIT๙" w:cs="TH SarabunIT๙"/>
                          <w:bCs/>
                          <w:color w:val="000000"/>
                          <w:sz w:val="24"/>
                          <w:szCs w:val="30"/>
                          <w:cs/>
                        </w:rPr>
                        <w:t>สถานีตำรวจภูธร</w:t>
                      </w:r>
                      <w:r w:rsidRPr="005C5BA5">
                        <w:rPr>
                          <w:rFonts w:ascii="TH SarabunIT๙" w:hAnsi="TH SarabunIT๙" w:cs="TH SarabunIT๙" w:hint="cs"/>
                          <w:bCs/>
                          <w:color w:val="000000"/>
                          <w:sz w:val="24"/>
                          <w:szCs w:val="30"/>
                          <w:cs/>
                        </w:rPr>
                        <w:t>ศรีสวัสดิ์</w:t>
                      </w:r>
                    </w:p>
                  </w:txbxContent>
                </v:textbox>
              </v:shape>
            </w:pict>
          </mc:Fallback>
        </mc:AlternateContent>
      </w:r>
    </w:p>
    <w:p w:rsidR="005C5BA5" w:rsidRDefault="005C5BA5" w:rsidP="005C5BA5">
      <w:pPr>
        <w:jc w:val="center"/>
        <w:rPr>
          <w:rFonts w:ascii="TH SarabunIT๙" w:hAnsi="TH SarabunIT๙" w:cs="TH SarabunIT๙"/>
        </w:rPr>
      </w:pPr>
    </w:p>
    <w:p w:rsidR="005C5BA5" w:rsidRDefault="005C5BA5" w:rsidP="005C5BA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5C5BA5" w:rsidRPr="00444AD6" w:rsidRDefault="005C5BA5" w:rsidP="005C5B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55B77FA" wp14:editId="09BC0004">
                <wp:simplePos x="0" y="0"/>
                <wp:positionH relativeFrom="column">
                  <wp:posOffset>-253199</wp:posOffset>
                </wp:positionH>
                <wp:positionV relativeFrom="paragraph">
                  <wp:posOffset>173382</wp:posOffset>
                </wp:positionV>
                <wp:extent cx="6304734" cy="3530379"/>
                <wp:effectExtent l="0" t="0" r="20320" b="13335"/>
                <wp:wrapNone/>
                <wp:docPr id="11" name="สี่เหลี่ยมผืนผ้า: มุมมนด้านทแย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4734" cy="3530379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79221" id="สี่เหลี่ยมผืนผ้า: มุมมนด้านทแยง 11" o:spid="_x0000_s1026" style="position:absolute;margin-left:-19.95pt;margin-top:13.65pt;width:496.45pt;height:27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304734,3530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" path="m588408,l6304734,r,l6304734,2941971v,324969,-263439,588408,-588408,588408l,3530379r,l,588408c,263439,263439,,588408,xe" fillcolor="window" strokecolor="#2f528f" strokeweight="1pt">
                <v:stroke joinstyle="miter"/>
                <v:path arrowok="t" o:connecttype="custom" o:connectlocs="588408,0;6304734,0;6304734,0;6304734,2941971;5716326,3530379;0,3530379;0,3530379;0,588408;588408,0" o:connectangles="0,0,0,0,0,0,0,0,0"/>
              </v:shape>
            </w:pict>
          </mc:Fallback>
        </mc:AlternateContent>
      </w:r>
    </w:p>
    <w:p w:rsidR="005C5BA5" w:rsidRPr="005C5BA5" w:rsidRDefault="005C5BA5" w:rsidP="005C5BA5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ปีงบประมาณ พ.ศ. ๒๕๖๗    ประจำเดือน มีนาคม ๒๕๖7</w:t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:rsidR="005C5BA5" w:rsidRDefault="005C5BA5" w:rsidP="005C5BA5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ตรวจหาสารเสพติด</w:t>
      </w:r>
    </w:p>
    <w:p w:rsidR="005C5BA5" w:rsidRPr="00C30CE5" w:rsidRDefault="005C5BA5" w:rsidP="005C5BA5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="00B240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240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๒๕๖</w:t>
      </w:r>
      <w:r w:rsidR="00B240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๐๙.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00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</w:t>
      </w:r>
    </w:p>
    <w:p w:rsidR="005C5BA5" w:rsidRPr="00C30CE5" w:rsidRDefault="005C5BA5" w:rsidP="005C5BA5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:  </w:t>
      </w:r>
      <w:r w:rsidR="005E1B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งานป้องกันปราบปราม 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ศรีสวัสดิ์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จว.กาญจนบุรี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 </w:t>
      </w:r>
    </w:p>
    <w:p w:rsidR="00B240C2" w:rsidRDefault="005C5BA5" w:rsidP="00B240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B240C2">
        <w:rPr>
          <w:rFonts w:ascii="TH SarabunIT๙" w:hAnsi="TH SarabunIT๙" w:cs="TH SarabunIT๙" w:hint="cs"/>
          <w:sz w:val="32"/>
          <w:szCs w:val="32"/>
          <w:cs/>
        </w:rPr>
        <w:t>อาคารเคียงธารา การไฟฟ้าฝ่ายผลิตแห่งประเทศไทยเขื่อนศรีนครินทร์</w:t>
      </w:r>
      <w:r w:rsidR="00B240C2" w:rsidRPr="00AE18B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C5BA5" w:rsidRPr="00B240C2" w:rsidRDefault="00B240C2" w:rsidP="00B240C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421B3">
        <w:rPr>
          <w:rFonts w:ascii="TH SarabunPSK" w:hAnsi="TH SarabunPSK" w:cs="TH SarabunPSK"/>
          <w:sz w:val="32"/>
          <w:szCs w:val="32"/>
          <w:cs/>
        </w:rPr>
        <w:t>อำเภอ</w:t>
      </w:r>
      <w:r>
        <w:rPr>
          <w:rFonts w:ascii="TH SarabunPSK" w:hAnsi="TH SarabunPSK" w:cs="TH SarabunPSK"/>
          <w:sz w:val="32"/>
          <w:szCs w:val="32"/>
          <w:cs/>
        </w:rPr>
        <w:t>ศรีสวัสดิ์</w:t>
      </w:r>
      <w:r w:rsidRPr="006421B3">
        <w:rPr>
          <w:rFonts w:ascii="TH SarabunPSK" w:hAnsi="TH SarabunPSK" w:cs="TH SarabunPSK"/>
          <w:sz w:val="32"/>
          <w:szCs w:val="32"/>
          <w:cs/>
        </w:rPr>
        <w:t xml:space="preserve"> จังหวัดกาญจนบุรี</w:t>
      </w:r>
      <w:r w:rsidR="005C5BA5"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                                                                        </w:t>
      </w:r>
      <w:r w:rsidR="005C5BA5" w:rsidRPr="000C60AB">
        <w:rPr>
          <w:rFonts w:ascii="TH SarabunIT๙" w:hAnsi="TH SarabunIT๙" w:cs="TH SarabunIT๙"/>
          <w:b/>
          <w:bCs/>
          <w:color w:val="000000" w:themeColor="text1"/>
          <w:spacing w:val="-12"/>
          <w:sz w:val="32"/>
          <w:szCs w:val="32"/>
          <w:cs/>
        </w:rPr>
        <w:t xml:space="preserve">                                                </w:t>
      </w:r>
    </w:p>
    <w:p w:rsidR="005C5BA5" w:rsidRPr="00C30CE5" w:rsidRDefault="005C5BA5" w:rsidP="00B240C2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</w:t>
      </w:r>
      <w:r w:rsidR="00B240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กิตติพันธ์  เสนาอุดร 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ผกก.สภ.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ศรีสวัสดิ์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240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</w:t>
      </w:r>
      <w:r w:rsidR="00B240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มนัส  พร้อมศักดิ์โสภณ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240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 ผกก.ป.สภ.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ศรีสวัสดิ์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, 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</w:t>
      </w:r>
      <w:r w:rsidR="00B240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B240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ยงยุทธ  จันทร์พุ่ม 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สวป.สภ.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ศรีสวัสดิ์</w:t>
      </w:r>
      <w:r w:rsidR="00B240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ร้อยเวร 20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สายตรวจรถยนต์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และเจ้าหน้าที่ </w:t>
      </w:r>
      <w:r w:rsidR="007A28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ตำรวจ สภ.ศรีสวัสดิ์</w:t>
      </w:r>
      <w:bookmarkStart w:id="0" w:name="_GoBack"/>
      <w:bookmarkEnd w:id="0"/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ร่วมตรวจหาสารเสพติดพนักงาน</w:t>
      </w:r>
      <w:r w:rsidR="00B240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และลูกจ้าง</w:t>
      </w:r>
      <w:r w:rsidR="00B240C2">
        <w:rPr>
          <w:rFonts w:ascii="TH SarabunIT๙" w:hAnsi="TH SarabunIT๙" w:cs="TH SarabunIT๙" w:hint="cs"/>
          <w:sz w:val="32"/>
          <w:szCs w:val="32"/>
          <w:cs/>
        </w:rPr>
        <w:t>การไฟฟ้าฝ่ายผลิตแห่งประเทศไทยเขื่อนศรีนครินทร์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5C5BA5" w:rsidRPr="007A2821" w:rsidRDefault="005C5BA5" w:rsidP="005C5BA5">
      <w:pPr>
        <w:spacing w:before="120" w:after="0" w:line="240" w:lineRule="auto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จำนวนผู้เข้าร่วมกิจกรร</w:t>
      </w: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ม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ข้าราชการตำรวจ</w:t>
      </w:r>
      <w:r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สภ.</w:t>
      </w:r>
      <w:r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ศรีสวัสดิ์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๑</w:t>
      </w:r>
      <w:r w:rsidR="005E1BB0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5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นาย  ร่วมกับ</w:t>
      </w:r>
      <w:r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เจ้าหน้าที่ </w:t>
      </w:r>
      <w:r w:rsidR="00B240C2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การไฟฟ้าฯ</w:t>
      </w:r>
      <w:r w:rsidR="007A2821" w:rsidRPr="007A28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และเจ้าหน้าที่สาธารณสุข</w:t>
      </w:r>
    </w:p>
    <w:p w:rsidR="005C5BA5" w:rsidRDefault="005C5BA5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C5BA5" w:rsidRDefault="005C5BA5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C5BA5" w:rsidRDefault="005C5BA5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C5BA5" w:rsidRPr="00BE0F69" w:rsidRDefault="005C5BA5" w:rsidP="005C5BA5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5C5BA5" w:rsidRDefault="005C5BA5" w:rsidP="005C5BA5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8A7D45D" wp14:editId="598AF782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BA5" w:rsidRPr="00E925EE" w:rsidRDefault="005C5BA5" w:rsidP="005C5B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C5BA5" w:rsidRPr="00754A49" w:rsidRDefault="005C5BA5" w:rsidP="005C5BA5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5C5BA5" w:rsidRPr="00754A49" w:rsidSect="005865F3">
          <w:headerReference w:type="even" r:id="rId12"/>
          <w:headerReference w:type="default" r:id="rId13"/>
          <w:headerReference w:type="first" r:id="rId14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:rsidR="005C5BA5" w:rsidRDefault="005C5BA5" w:rsidP="005C5B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1" w:name="_Hlk135461635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ประจำเดือน </w:t>
      </w:r>
      <w:r w:rsidR="005E1BB0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๒๕๖</w:t>
      </w:r>
      <w:r w:rsidR="005E1BB0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5C5BA5" w:rsidRPr="00637976" w:rsidTr="00AA212D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:rsidR="005C5BA5" w:rsidRPr="00637976" w:rsidRDefault="005C5BA5" w:rsidP="00AA212D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2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:rsidR="005C5BA5" w:rsidRPr="00637976" w:rsidRDefault="005C5BA5" w:rsidP="00AA212D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:rsidR="005C5BA5" w:rsidRPr="00637976" w:rsidRDefault="005C5BA5" w:rsidP="00AA212D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:rsidR="005C5BA5" w:rsidRPr="00637976" w:rsidRDefault="005C5BA5" w:rsidP="00AA21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:rsidR="005C5BA5" w:rsidRPr="00637976" w:rsidRDefault="005C5BA5" w:rsidP="00AA212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C5BA5" w:rsidRPr="00637976" w:rsidTr="00AA212D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:rsidR="005C5BA5" w:rsidRPr="00637976" w:rsidRDefault="005C5BA5" w:rsidP="00AA2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:rsidR="005C5BA5" w:rsidRPr="00637976" w:rsidRDefault="005C5BA5" w:rsidP="00AA2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5C5BA5" w:rsidRPr="00637976" w:rsidRDefault="005C5BA5" w:rsidP="00AA212D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5C5BA5" w:rsidRPr="00637976" w:rsidRDefault="005C5BA5" w:rsidP="00AA212D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:rsidR="005C5BA5" w:rsidRPr="00637976" w:rsidRDefault="005C5BA5" w:rsidP="00AA212D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:rsidR="005C5BA5" w:rsidRPr="00637976" w:rsidRDefault="005C5BA5" w:rsidP="00AA212D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5C5BA5" w:rsidRPr="00637976" w:rsidTr="00AA212D">
        <w:trPr>
          <w:trHeight w:val="1511"/>
        </w:trPr>
        <w:tc>
          <w:tcPr>
            <w:tcW w:w="3681" w:type="dxa"/>
            <w:shd w:val="clear" w:color="auto" w:fill="FFFFFF"/>
          </w:tcPr>
          <w:p w:rsidR="005C5BA5" w:rsidRPr="00637976" w:rsidRDefault="005E1BB0" w:rsidP="00AA212D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E1BB0"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  <w:t>โครงการ</w:t>
            </w:r>
            <w:r w:rsidRPr="005E1BB0">
              <w:rPr>
                <w:rFonts w:ascii="TH SarabunIT๙" w:hAnsi="TH SarabunIT๙" w:cs="TH SarabunIT๙" w:hint="cs"/>
                <w:b/>
                <w:color w:val="000000"/>
                <w:sz w:val="32"/>
                <w:szCs w:val="32"/>
                <w:cs/>
              </w:rPr>
              <w:t>ปราบปรามการค้ายาเสพติด</w:t>
            </w:r>
            <w:r w:rsidR="005C5BA5" w:rsidRPr="00EE1FF5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ตรวจหาสารเสพติด</w:t>
            </w:r>
          </w:p>
        </w:tc>
        <w:tc>
          <w:tcPr>
            <w:tcW w:w="3544" w:type="dxa"/>
            <w:shd w:val="clear" w:color="auto" w:fill="FFFFFF"/>
          </w:tcPr>
          <w:p w:rsidR="005C5BA5" w:rsidRDefault="005C5BA5" w:rsidP="00AA212D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8F1791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เพิ่มประสิทธิภาพในการหาข่าวของเจ้าหน้าที่ตำรวจอันเกี่ยวกับการป้องกันและปราบปรามอาชญากรรม</w:t>
            </w:r>
          </w:p>
          <w:p w:rsidR="005C5BA5" w:rsidRPr="00FB7D7C" w:rsidRDefault="005C5BA5" w:rsidP="00AA212D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:rsidR="005C5BA5" w:rsidRPr="009A0DBC" w:rsidRDefault="005C5BA5" w:rsidP="00AA212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A0DB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  <w:p w:rsidR="005C5BA5" w:rsidRPr="00637976" w:rsidRDefault="005C5BA5" w:rsidP="00AA212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:rsidR="005C5BA5" w:rsidRPr="00637976" w:rsidRDefault="005C5BA5" w:rsidP="00AA212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ข้าราชการตำรวจงานป้องกันปราบปราม</w:t>
            </w:r>
          </w:p>
        </w:tc>
        <w:tc>
          <w:tcPr>
            <w:tcW w:w="3261" w:type="dxa"/>
            <w:shd w:val="clear" w:color="auto" w:fill="FFFFFF"/>
          </w:tcPr>
          <w:p w:rsidR="005E1BB0" w:rsidRPr="00C30CE5" w:rsidRDefault="005C5BA5" w:rsidP="005E1BB0">
            <w:pPr>
              <w:spacing w:before="120"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- </w:t>
            </w:r>
            <w:r w:rsidRPr="00FB7D7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ร่วมดำเนินกิจกรรม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ตรวจหา</w:t>
            </w:r>
            <w: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br/>
            </w:r>
            <w:r w:rsidRPr="008F179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สารเสพติด</w:t>
            </w:r>
            <w:r w:rsidR="005E1BB0" w:rsidRPr="00AE2DE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พนักงาน</w:t>
            </w:r>
            <w:r w:rsidR="005E1BB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และลูกจ้าง</w:t>
            </w:r>
            <w:r w:rsidR="005E1B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การไฟฟ้าฝ่ายผลิตแห่งประเทศไทยเขื่อนศรีนครินทร์</w:t>
            </w:r>
            <w:r w:rsidR="005E1BB0" w:rsidRPr="00AE2DE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5C5BA5" w:rsidRPr="00637976" w:rsidRDefault="005C5BA5" w:rsidP="00AA212D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shd w:val="clear" w:color="auto" w:fill="FFFFFF"/>
          </w:tcPr>
          <w:p w:rsidR="005C5BA5" w:rsidRPr="00637976" w:rsidRDefault="005C5BA5" w:rsidP="00AA212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2"/>
    <w:p w:rsidR="005C5BA5" w:rsidRPr="00773C91" w:rsidRDefault="005C5BA5" w:rsidP="005C5B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5C5BA5" w:rsidRPr="00773C91" w:rsidSect="005865F3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1"/>
    <w:p w:rsidR="005C5BA5" w:rsidRDefault="005C5BA5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:rsidR="005C5BA5" w:rsidRDefault="005C5BA5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5C5BA5" w:rsidRDefault="005C5BA5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5C5BA5" w:rsidRDefault="005E1BB0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E1BB0"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65408" behindDoc="0" locked="0" layoutInCell="1" allowOverlap="1" wp14:anchorId="1E3BCBD5" wp14:editId="0042B2D6">
            <wp:simplePos x="0" y="0"/>
            <wp:positionH relativeFrom="column">
              <wp:posOffset>3202388</wp:posOffset>
            </wp:positionH>
            <wp:positionV relativeFrom="paragraph">
              <wp:posOffset>5715</wp:posOffset>
            </wp:positionV>
            <wp:extent cx="2399459" cy="1800000"/>
            <wp:effectExtent l="0" t="0" r="1270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CECA33A5-7D9C-44A6-8896-82F219D2FF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CECA33A5-7D9C-44A6-8896-82F219D2FF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1BB0"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66432" behindDoc="0" locked="0" layoutInCell="1" allowOverlap="1" wp14:anchorId="3B73ADFB" wp14:editId="19D35F43">
            <wp:simplePos x="0" y="0"/>
            <wp:positionH relativeFrom="column">
              <wp:posOffset>100772</wp:posOffset>
            </wp:positionH>
            <wp:positionV relativeFrom="paragraph">
              <wp:posOffset>20568</wp:posOffset>
            </wp:positionV>
            <wp:extent cx="2399459" cy="1800000"/>
            <wp:effectExtent l="0" t="0" r="127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40987A3C-14A7-4C1F-B140-400ADE9A61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40987A3C-14A7-4C1F-B140-400ADE9A61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BA5" w:rsidRDefault="005C5BA5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5C5BA5" w:rsidRDefault="005C5BA5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5C5BA5" w:rsidRDefault="005C5BA5" w:rsidP="005C5BA5">
      <w:pPr>
        <w:spacing w:after="0" w:line="240" w:lineRule="auto"/>
        <w:jc w:val="center"/>
        <w:rPr>
          <w:noProof/>
        </w:rPr>
      </w:pPr>
      <w:r>
        <w:rPr>
          <w:noProof/>
          <w:cs/>
        </w:rPr>
        <w:t xml:space="preserve"> </w:t>
      </w:r>
    </w:p>
    <w:p w:rsidR="005C5BA5" w:rsidRDefault="005C5BA5" w:rsidP="005C5BA5">
      <w:pPr>
        <w:spacing w:after="0" w:line="240" w:lineRule="auto"/>
        <w:jc w:val="center"/>
        <w:rPr>
          <w:noProof/>
        </w:rPr>
      </w:pPr>
    </w:p>
    <w:p w:rsidR="005C5BA5" w:rsidRDefault="005C5BA5" w:rsidP="005C5BA5">
      <w:pPr>
        <w:spacing w:after="0" w:line="240" w:lineRule="auto"/>
        <w:jc w:val="center"/>
        <w:rPr>
          <w:noProof/>
        </w:rPr>
      </w:pPr>
    </w:p>
    <w:p w:rsidR="005C5BA5" w:rsidRDefault="005C5BA5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5C5BA5" w:rsidRDefault="005C5BA5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5C5BA5" w:rsidRDefault="005C5BA5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5C5BA5" w:rsidRDefault="005C5BA5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5C5BA5" w:rsidRDefault="005C5BA5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5C5BA5" w:rsidRDefault="005C5BA5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5C5BA5" w:rsidRDefault="005E1BB0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E1BB0"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69504" behindDoc="0" locked="0" layoutInCell="1" allowOverlap="1" wp14:anchorId="54C89D0D" wp14:editId="08252B81">
            <wp:simplePos x="0" y="0"/>
            <wp:positionH relativeFrom="column">
              <wp:posOffset>11568</wp:posOffset>
            </wp:positionH>
            <wp:positionV relativeFrom="paragraph">
              <wp:posOffset>229732</wp:posOffset>
            </wp:positionV>
            <wp:extent cx="2398647" cy="1800000"/>
            <wp:effectExtent l="0" t="0" r="1905" b="0"/>
            <wp:wrapNone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DA9A56A0-6C0B-4AB5-9A8E-7F1898A024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DA9A56A0-6C0B-4AB5-9A8E-7F1898A024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4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BA5" w:rsidRDefault="005E1BB0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E1BB0"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67456" behindDoc="0" locked="0" layoutInCell="1" allowOverlap="1" wp14:anchorId="269DE236" wp14:editId="5CFA4490">
            <wp:simplePos x="0" y="0"/>
            <wp:positionH relativeFrom="margin">
              <wp:posOffset>3145597</wp:posOffset>
            </wp:positionH>
            <wp:positionV relativeFrom="paragraph">
              <wp:posOffset>18111</wp:posOffset>
            </wp:positionV>
            <wp:extent cx="2685676" cy="1800000"/>
            <wp:effectExtent l="0" t="0" r="635" b="0"/>
            <wp:wrapNone/>
            <wp:docPr id="1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01122E5E-8158-4E2E-A987-ACB73BBC5E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01122E5E-8158-4E2E-A987-ACB73BBC5E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6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BA5" w:rsidRDefault="005C5BA5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5C5BA5" w:rsidRDefault="005C5BA5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5C5BA5" w:rsidRDefault="005C5BA5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5C5BA5" w:rsidRDefault="005C5BA5" w:rsidP="005C5B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5E1BB0" w:rsidRDefault="005E1BB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E1BB0" w:rsidRDefault="005E1BB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E1BB0" w:rsidRDefault="005E1BB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E1BB0" w:rsidRDefault="005E1BB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E1BB0" w:rsidRDefault="005E1BB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E1BB0" w:rsidRDefault="005E1BB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5E1BB0"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70528" behindDoc="0" locked="0" layoutInCell="1" allowOverlap="1" wp14:anchorId="621AD69A" wp14:editId="15029BBA">
            <wp:simplePos x="0" y="0"/>
            <wp:positionH relativeFrom="column">
              <wp:posOffset>3243055</wp:posOffset>
            </wp:positionH>
            <wp:positionV relativeFrom="paragraph">
              <wp:posOffset>3589</wp:posOffset>
            </wp:positionV>
            <wp:extent cx="2399030" cy="1799590"/>
            <wp:effectExtent l="0" t="0" r="1270" b="0"/>
            <wp:wrapNone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EF3D99BD-BF27-45D1-86CB-AC93FC371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EF3D99BD-BF27-45D1-86CB-AC93FC371C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1BB0"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68480" behindDoc="0" locked="0" layoutInCell="1" allowOverlap="1" wp14:anchorId="68D62CCD" wp14:editId="7B81B51F">
            <wp:simplePos x="0" y="0"/>
            <wp:positionH relativeFrom="column">
              <wp:posOffset>101904</wp:posOffset>
            </wp:positionH>
            <wp:positionV relativeFrom="paragraph">
              <wp:posOffset>7730</wp:posOffset>
            </wp:positionV>
            <wp:extent cx="2371963" cy="1800000"/>
            <wp:effectExtent l="0" t="0" r="0" b="0"/>
            <wp:wrapNone/>
            <wp:docPr id="2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F5B4D897-0152-4B20-A5F8-1428F990B0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F5B4D897-0152-4B20-A5F8-1428F990B0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BB0" w:rsidRDefault="005E1BB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E1BB0" w:rsidRDefault="005E1BB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E1BB0" w:rsidRDefault="005E1BB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E1BB0" w:rsidRDefault="005E1BB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E1BB0" w:rsidRDefault="005E1BB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E1BB0" w:rsidRDefault="005E1BB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E1BB0" w:rsidRDefault="005E1BB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E1BB0" w:rsidRDefault="005E1BB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E1BB0" w:rsidRDefault="005E1BB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E1BB0" w:rsidRDefault="005E1BB0" w:rsidP="005E1BB0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คำสั่งปฏิบัติหน้าที่</w:t>
      </w:r>
    </w:p>
    <w:p w:rsidR="005C5BA5" w:rsidRPr="005C5BA5" w:rsidRDefault="005E1BB0" w:rsidP="007A54CD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2754437</wp:posOffset>
            </wp:positionH>
            <wp:positionV relativeFrom="paragraph">
              <wp:posOffset>730272</wp:posOffset>
            </wp:positionV>
            <wp:extent cx="3522575" cy="4982320"/>
            <wp:effectExtent l="19050" t="19050" r="20955" b="279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75" cy="4982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-838310</wp:posOffset>
            </wp:positionH>
            <wp:positionV relativeFrom="paragraph">
              <wp:posOffset>710565</wp:posOffset>
            </wp:positionV>
            <wp:extent cx="3539518" cy="5006285"/>
            <wp:effectExtent l="19050" t="19050" r="22860" b="2349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18" cy="5006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5BA5" w:rsidRPr="005C5BA5" w:rsidSect="00C04430">
      <w:pgSz w:w="11906" w:h="16838"/>
      <w:pgMar w:top="851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0A4D" w:rsidRDefault="00AB0A4D">
      <w:pPr>
        <w:spacing w:after="0" w:line="240" w:lineRule="auto"/>
      </w:pPr>
      <w:r>
        <w:separator/>
      </w:r>
    </w:p>
  </w:endnote>
  <w:endnote w:type="continuationSeparator" w:id="0">
    <w:p w:rsidR="00AB0A4D" w:rsidRDefault="00AB0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0A4D" w:rsidRDefault="00AB0A4D">
      <w:pPr>
        <w:spacing w:after="0" w:line="240" w:lineRule="auto"/>
      </w:pPr>
      <w:r>
        <w:separator/>
      </w:r>
    </w:p>
  </w:footnote>
  <w:footnote w:type="continuationSeparator" w:id="0">
    <w:p w:rsidR="00AB0A4D" w:rsidRDefault="00AB0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C69" w:rsidRDefault="00B240C2" w:rsidP="00344C69">
    <w:pPr>
      <w:pStyle w:val="a4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C69" w:rsidRDefault="00B240C2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12DD" w:rsidRDefault="00B240C2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:rsidR="004C12DD" w:rsidRDefault="00AB0A4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8F60C6"/>
    <w:multiLevelType w:val="hybridMultilevel"/>
    <w:tmpl w:val="FB0EE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B"/>
    <w:rsid w:val="000B736C"/>
    <w:rsid w:val="001242DD"/>
    <w:rsid w:val="001462A0"/>
    <w:rsid w:val="001C359D"/>
    <w:rsid w:val="001E47CA"/>
    <w:rsid w:val="001E7693"/>
    <w:rsid w:val="00207BA3"/>
    <w:rsid w:val="0039058A"/>
    <w:rsid w:val="003C57F0"/>
    <w:rsid w:val="003D0C51"/>
    <w:rsid w:val="003D7D60"/>
    <w:rsid w:val="00416A3B"/>
    <w:rsid w:val="004303F1"/>
    <w:rsid w:val="0049021D"/>
    <w:rsid w:val="004A7164"/>
    <w:rsid w:val="005365FD"/>
    <w:rsid w:val="00546411"/>
    <w:rsid w:val="00556C09"/>
    <w:rsid w:val="005C5BA5"/>
    <w:rsid w:val="005D7261"/>
    <w:rsid w:val="005E1BB0"/>
    <w:rsid w:val="006156A1"/>
    <w:rsid w:val="00621EA1"/>
    <w:rsid w:val="0063347F"/>
    <w:rsid w:val="0064474E"/>
    <w:rsid w:val="00671AE6"/>
    <w:rsid w:val="00675345"/>
    <w:rsid w:val="006C4730"/>
    <w:rsid w:val="006C55EC"/>
    <w:rsid w:val="006D69C5"/>
    <w:rsid w:val="006D6A58"/>
    <w:rsid w:val="0074190E"/>
    <w:rsid w:val="00775EF1"/>
    <w:rsid w:val="0078719C"/>
    <w:rsid w:val="00790FC2"/>
    <w:rsid w:val="007A2821"/>
    <w:rsid w:val="007A54CD"/>
    <w:rsid w:val="007C5A3F"/>
    <w:rsid w:val="00843093"/>
    <w:rsid w:val="00846DA6"/>
    <w:rsid w:val="008564A4"/>
    <w:rsid w:val="00874DB5"/>
    <w:rsid w:val="00894D98"/>
    <w:rsid w:val="008C0375"/>
    <w:rsid w:val="008D538A"/>
    <w:rsid w:val="00961068"/>
    <w:rsid w:val="009634E0"/>
    <w:rsid w:val="00977B85"/>
    <w:rsid w:val="009C476A"/>
    <w:rsid w:val="00A3567B"/>
    <w:rsid w:val="00A7238D"/>
    <w:rsid w:val="00A9612F"/>
    <w:rsid w:val="00AB0A4D"/>
    <w:rsid w:val="00AE18B5"/>
    <w:rsid w:val="00B240C2"/>
    <w:rsid w:val="00B4509E"/>
    <w:rsid w:val="00B83F94"/>
    <w:rsid w:val="00BE747B"/>
    <w:rsid w:val="00BF3F13"/>
    <w:rsid w:val="00C04430"/>
    <w:rsid w:val="00C126AB"/>
    <w:rsid w:val="00C35680"/>
    <w:rsid w:val="00C4667B"/>
    <w:rsid w:val="00C67596"/>
    <w:rsid w:val="00C9655B"/>
    <w:rsid w:val="00CA49A2"/>
    <w:rsid w:val="00CD64C6"/>
    <w:rsid w:val="00CF7B19"/>
    <w:rsid w:val="00D00228"/>
    <w:rsid w:val="00D349B5"/>
    <w:rsid w:val="00D57A70"/>
    <w:rsid w:val="00D66D80"/>
    <w:rsid w:val="00D7412D"/>
    <w:rsid w:val="00D81A3B"/>
    <w:rsid w:val="00DD7E08"/>
    <w:rsid w:val="00E07565"/>
    <w:rsid w:val="00E200F6"/>
    <w:rsid w:val="00EC4A1F"/>
    <w:rsid w:val="00F303C6"/>
    <w:rsid w:val="00F43849"/>
    <w:rsid w:val="00F52CC8"/>
    <w:rsid w:val="00F73630"/>
    <w:rsid w:val="00FA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65016"/>
  <w15:chartTrackingRefBased/>
  <w15:docId w15:val="{A8AD0B28-F746-4559-AEFE-54B080FBD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5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C5BA5"/>
    <w:pPr>
      <w:tabs>
        <w:tab w:val="center" w:pos="4513"/>
        <w:tab w:val="right" w:pos="9026"/>
      </w:tabs>
      <w:spacing w:after="0" w:line="240" w:lineRule="auto"/>
    </w:pPr>
    <w:rPr>
      <w:rFonts w:eastAsia="Batang"/>
    </w:rPr>
  </w:style>
  <w:style w:type="character" w:customStyle="1" w:styleId="a5">
    <w:name w:val="หัวกระดาษ อักขระ"/>
    <w:basedOn w:val="a0"/>
    <w:link w:val="a4"/>
    <w:uiPriority w:val="99"/>
    <w:rsid w:val="005C5BA5"/>
    <w:rPr>
      <w:rFonts w:eastAsia="Bata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699</Words>
  <Characters>3990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สภ.ศรีสวัสดิ์ ภ.จว.กาญจนบุรี</cp:lastModifiedBy>
  <cp:revision>15</cp:revision>
  <cp:lastPrinted>2023-12-14T06:21:00Z</cp:lastPrinted>
  <dcterms:created xsi:type="dcterms:W3CDTF">2024-01-29T10:10:00Z</dcterms:created>
  <dcterms:modified xsi:type="dcterms:W3CDTF">2024-03-15T09:39:00Z</dcterms:modified>
</cp:coreProperties>
</file>